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F532" w14:textId="344F4F2E" w:rsidR="001E11C5" w:rsidRPr="005F2D36" w:rsidRDefault="0028475E" w:rsidP="001E1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</w:pPr>
      <w:r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Отчет</w:t>
      </w:r>
      <w:r w:rsidR="001E11C5"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</w:t>
      </w:r>
      <w:proofErr w:type="gramStart"/>
      <w:r w:rsidR="001E11C5"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о </w:t>
      </w:r>
      <w:r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деятельнос</w:t>
      </w:r>
      <w:r w:rsidR="001E11C5"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ти</w:t>
      </w:r>
      <w:proofErr w:type="gramEnd"/>
      <w:r w:rsidR="001E11C5"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</w:t>
      </w:r>
      <w:r w:rsidR="00153D2B" w:rsidRPr="00153D2B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ГККП «Детский сад «Жулдыз» села </w:t>
      </w:r>
      <w:proofErr w:type="spellStart"/>
      <w:r w:rsidR="00153D2B" w:rsidRPr="00153D2B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Акмол</w:t>
      </w:r>
      <w:proofErr w:type="spellEnd"/>
      <w:r w:rsidR="00153D2B" w:rsidRPr="00153D2B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при отделе образования по Целиноградскому району управления образования Акмолинской области»</w:t>
      </w:r>
      <w:r w:rsidR="00153D2B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</w:t>
      </w:r>
      <w:r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по вопросам оказания государственных услуг</w:t>
      </w:r>
    </w:p>
    <w:p w14:paraId="36823ABC" w14:textId="77777777" w:rsidR="0028475E" w:rsidRDefault="0025366F" w:rsidP="001E11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val="kk-KZ" w:eastAsia="ru-RU"/>
        </w:rPr>
        <w:t>1</w:t>
      </w:r>
      <w:r w:rsidR="001E11C5" w:rsidRPr="005F2D36">
        <w:rPr>
          <w:rFonts w:ascii="Times New Roman" w:eastAsia="Times New Roman" w:hAnsi="Times New Roman" w:cs="Times New Roman"/>
          <w:b/>
          <w:spacing w:val="15"/>
          <w:kern w:val="36"/>
          <w:sz w:val="28"/>
          <w:szCs w:val="28"/>
          <w:lang w:eastAsia="ru-RU"/>
        </w:rPr>
        <w:t xml:space="preserve"> год </w:t>
      </w:r>
    </w:p>
    <w:p w14:paraId="43820FD5" w14:textId="23BA2957" w:rsidR="00155A4C" w:rsidRPr="00155A4C" w:rsidRDefault="00146EE2" w:rsidP="00155A4C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EE2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положения.</w:t>
      </w:r>
    </w:p>
    <w:p w14:paraId="6A8B933F" w14:textId="7981DB3A" w:rsidR="00146EE2" w:rsidRDefault="00146EE2" w:rsidP="00AC5AD0">
      <w:pPr>
        <w:pStyle w:val="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1)</w:t>
      </w:r>
      <w:r w:rsidR="00153D2B" w:rsidRPr="00153D2B">
        <w:rPr>
          <w:rFonts w:ascii="Times New Roman" w:hAnsi="Times New Roman"/>
          <w:sz w:val="28"/>
          <w:szCs w:val="28"/>
          <w:lang w:val="kk-KZ"/>
        </w:rPr>
        <w:t>ГККП «Детский сад «Жулдыз» села Акмол при отделе образования по Целиноградскому району управления образования Акмолинской области»</w:t>
      </w:r>
      <w:r w:rsidR="00155A4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а.Акмол, микр-н Бахыт, строение 5</w:t>
      </w:r>
      <w:r w:rsidR="008D1F6E">
        <w:rPr>
          <w:rFonts w:ascii="Times New Roman" w:hAnsi="Times New Roman"/>
          <w:sz w:val="28"/>
          <w:szCs w:val="28"/>
          <w:lang w:val="kk-KZ"/>
        </w:rPr>
        <w:t>/1, 8 (71651)-51-655</w:t>
      </w:r>
      <w:r w:rsidR="00155A4C" w:rsidRPr="004450D2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14:paraId="0BB180CF" w14:textId="4AFA2ACD" w:rsidR="00155A4C" w:rsidRPr="00146EE2" w:rsidRDefault="00155A4C" w:rsidP="00AC5AD0">
      <w:pPr>
        <w:pStyle w:val="3"/>
        <w:ind w:firstLine="0"/>
        <w:rPr>
          <w:rFonts w:ascii="Times New Roman" w:hAnsi="Times New Roman"/>
          <w:bCs/>
          <w:sz w:val="28"/>
          <w:szCs w:val="28"/>
        </w:rPr>
      </w:pPr>
      <w:r w:rsidRPr="00146EE2">
        <w:rPr>
          <w:rFonts w:ascii="Times New Roman" w:hAnsi="Times New Roman"/>
          <w:bCs/>
          <w:color w:val="000000"/>
          <w:spacing w:val="1"/>
          <w:sz w:val="28"/>
          <w:szCs w:val="28"/>
        </w:rPr>
        <w:t>2) Информация о государственных услугах.</w:t>
      </w:r>
    </w:p>
    <w:p w14:paraId="33A72AD0" w14:textId="77F36476" w:rsidR="000A0294" w:rsidRDefault="00907109" w:rsidP="000A029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 w:rsidR="00153D2B">
        <w:rPr>
          <w:rFonts w:ascii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оказываются </w:t>
      </w:r>
      <w:r w:rsidR="006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31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11C5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</w:t>
      </w:r>
      <w:proofErr w:type="gramEnd"/>
      <w:r w:rsidR="0028475E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DB2CE9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E8C">
        <w:rPr>
          <w:rFonts w:ascii="Times New Roman" w:hAnsi="Times New Roman" w:cs="Times New Roman"/>
          <w:sz w:val="28"/>
          <w:szCs w:val="28"/>
        </w:rPr>
        <w:t>.</w:t>
      </w:r>
      <w:r w:rsidR="00F66E8C" w:rsidRPr="00F66E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66E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услуги предоставляются </w:t>
      </w:r>
      <w:r w:rsidR="00F6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66E8C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бесплатной основе</w:t>
      </w:r>
      <w:r w:rsidR="00F66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22694A" w14:textId="4C176D2A" w:rsidR="00153D2B" w:rsidRPr="00B64C3D" w:rsidRDefault="000A0294" w:rsidP="001A002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02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46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3D2B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и зачисление детей в дошкольные организации образования- </w:t>
      </w:r>
      <w:proofErr w:type="gramStart"/>
      <w:r w:rsidR="000E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149</w:t>
      </w:r>
      <w:r w:rsidR="0015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3D2B" w:rsidRPr="00F1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153D2B" w:rsidRPr="00F1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электронно</w:t>
      </w:r>
      <w:r w:rsidR="00153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53D2B" w:rsidRPr="00F1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53D2B" w:rsidRPr="00F1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инф.системы</w:t>
      </w:r>
      <w:proofErr w:type="spellEnd"/>
      <w:r w:rsidR="00153D2B" w:rsidRPr="00F13F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E3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31-(</w:t>
      </w:r>
      <w:r w:rsidR="00780D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0E3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бумажн</w:t>
      </w:r>
      <w:r w:rsidR="00780D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 виде</w:t>
      </w:r>
      <w:r w:rsidR="000E3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6C5EAB0" w14:textId="762581C5" w:rsidR="00146EE2" w:rsidRDefault="00C846A4" w:rsidP="001A002A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3D2B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153D2B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="00153D2B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1A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D2B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780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5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3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153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Госкорпорация</w:t>
      </w:r>
      <w:r w:rsidR="00153D2B" w:rsidRPr="00EC7E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B31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14:paraId="468AA208" w14:textId="68F6697C" w:rsidR="00C61FCB" w:rsidRPr="00C61FCB" w:rsidRDefault="00C61FCB" w:rsidP="00C61FCB">
      <w:pPr>
        <w:pStyle w:val="1"/>
        <w:spacing w:before="0" w:beforeAutospacing="0" w:after="0" w:afterAutospacing="0"/>
        <w:textAlignment w:val="baseline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  <w:lang w:val="kk-KZ"/>
        </w:rPr>
        <w:t>-</w:t>
      </w:r>
      <w:r w:rsidR="004859B1" w:rsidRPr="004859B1">
        <w:rPr>
          <w:b w:val="0"/>
          <w:bCs w:val="0"/>
          <w:color w:val="000000" w:themeColor="text1"/>
          <w:spacing w:val="2"/>
          <w:sz w:val="28"/>
          <w:szCs w:val="28"/>
        </w:rPr>
        <w:t xml:space="preserve"> </w:t>
      </w:r>
      <w:r w:rsidR="004859B1" w:rsidRPr="00C61FCB">
        <w:rPr>
          <w:b w:val="0"/>
          <w:bCs w:val="0"/>
          <w:color w:val="000000" w:themeColor="text1"/>
          <w:spacing w:val="2"/>
          <w:sz w:val="28"/>
          <w:szCs w:val="28"/>
        </w:rPr>
        <w:t>Приказ Министра образования и науки Республики Казахстан от 19 июня 2020 года № 254..</w:t>
      </w:r>
      <w:r w:rsidR="004859B1">
        <w:rPr>
          <w:b w:val="0"/>
          <w:bCs w:val="0"/>
          <w:color w:val="000000" w:themeColor="text1"/>
          <w:spacing w:val="2"/>
          <w:sz w:val="28"/>
          <w:szCs w:val="28"/>
          <w:lang w:val="kk-KZ"/>
        </w:rPr>
        <w:t xml:space="preserve"> «</w:t>
      </w:r>
      <w:r w:rsidRPr="00C61FCB">
        <w:rPr>
          <w:b w:val="0"/>
          <w:bCs w:val="0"/>
          <w:color w:val="000000" w:themeColor="text1"/>
          <w:sz w:val="28"/>
          <w:szCs w:val="28"/>
        </w:rPr>
        <w:t>Об утверждении правил оказания государственных услуг в сфере дошкольного образования</w:t>
      </w:r>
      <w:r w:rsidR="004859B1">
        <w:rPr>
          <w:b w:val="0"/>
          <w:bCs w:val="0"/>
          <w:color w:val="000000" w:themeColor="text1"/>
          <w:sz w:val="28"/>
          <w:szCs w:val="28"/>
          <w:lang w:val="kk-KZ"/>
        </w:rPr>
        <w:t>»;</w:t>
      </w:r>
      <w:r w:rsidRPr="00C61FCB">
        <w:rPr>
          <w:b w:val="0"/>
          <w:bCs w:val="0"/>
          <w:color w:val="000000" w:themeColor="text1"/>
          <w:spacing w:val="2"/>
          <w:sz w:val="28"/>
          <w:szCs w:val="28"/>
          <w:shd w:val="clear" w:color="auto" w:fill="E8E9EB"/>
        </w:rPr>
        <w:t xml:space="preserve"> </w:t>
      </w:r>
    </w:p>
    <w:p w14:paraId="17F0635F" w14:textId="7108917F" w:rsidR="00C61FCB" w:rsidRPr="00500C1B" w:rsidRDefault="00C61FCB" w:rsidP="00500C1B">
      <w:pPr>
        <w:pStyle w:val="a7"/>
        <w:spacing w:before="120" w:beforeAutospacing="0" w:after="0" w:afterAutospacing="0"/>
        <w:textAlignment w:val="baseline"/>
        <w:rPr>
          <w:color w:val="000000" w:themeColor="text1"/>
          <w:spacing w:val="2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-</w:t>
      </w:r>
      <w:r w:rsidR="004859B1" w:rsidRPr="004859B1">
        <w:rPr>
          <w:color w:val="000000" w:themeColor="text1"/>
          <w:spacing w:val="2"/>
          <w:sz w:val="28"/>
          <w:szCs w:val="28"/>
        </w:rPr>
        <w:t xml:space="preserve"> </w:t>
      </w:r>
      <w:r w:rsidR="004859B1" w:rsidRPr="00C61FCB">
        <w:rPr>
          <w:color w:val="000000" w:themeColor="text1"/>
          <w:spacing w:val="2"/>
          <w:sz w:val="28"/>
          <w:szCs w:val="28"/>
        </w:rPr>
        <w:t xml:space="preserve">Приказ Министра образования и науки Республики Казахстан от 14 мая 2020 года № 202. </w:t>
      </w:r>
      <w:r w:rsidR="004859B1">
        <w:rPr>
          <w:color w:val="000000" w:themeColor="text1"/>
          <w:spacing w:val="2"/>
          <w:sz w:val="28"/>
          <w:szCs w:val="28"/>
          <w:lang w:val="kk-KZ"/>
        </w:rPr>
        <w:t>«</w:t>
      </w:r>
      <w:r w:rsidRPr="004859B1">
        <w:rPr>
          <w:color w:val="000000" w:themeColor="text1"/>
          <w:sz w:val="28"/>
          <w:szCs w:val="28"/>
        </w:rPr>
        <w:t xml:space="preserve">О внесении изменений в приказ Министра образования и науки Республики Казахстан от 27 января 2016 года № 83 </w:t>
      </w:r>
      <w:r w:rsidR="004859B1">
        <w:rPr>
          <w:color w:val="000000" w:themeColor="text1"/>
          <w:sz w:val="28"/>
          <w:szCs w:val="28"/>
          <w:lang w:val="kk-KZ"/>
        </w:rPr>
        <w:t>«</w:t>
      </w:r>
      <w:r w:rsidRPr="004859B1">
        <w:rPr>
          <w:color w:val="000000" w:themeColor="text1"/>
          <w:sz w:val="28"/>
          <w:szCs w:val="28"/>
        </w:rPr>
        <w:t xml:space="preserve">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4859B1">
        <w:rPr>
          <w:color w:val="000000" w:themeColor="text1"/>
          <w:sz w:val="28"/>
          <w:szCs w:val="28"/>
        </w:rPr>
        <w:t>послесреднего</w:t>
      </w:r>
      <w:proofErr w:type="spellEnd"/>
      <w:r w:rsidRPr="004859B1">
        <w:rPr>
          <w:color w:val="000000" w:themeColor="text1"/>
          <w:sz w:val="28"/>
          <w:szCs w:val="28"/>
        </w:rPr>
        <w:t>, дополнительного образования и специальные учебные программы, и иных гражданских служащих в области образования и науки</w:t>
      </w:r>
      <w:r w:rsidR="004859B1">
        <w:rPr>
          <w:color w:val="000000" w:themeColor="text1"/>
          <w:sz w:val="28"/>
          <w:szCs w:val="28"/>
          <w:lang w:val="kk-KZ"/>
        </w:rPr>
        <w:t>».</w:t>
      </w:r>
    </w:p>
    <w:p w14:paraId="7432F049" w14:textId="77777777" w:rsidR="00500C1B" w:rsidRDefault="00500C1B" w:rsidP="00146EE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025291FD" w14:textId="70C2974A" w:rsidR="00155A4C" w:rsidRPr="00146EE2" w:rsidRDefault="00146EE2" w:rsidP="00500C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6EE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2.Работа с услугополучателями</w:t>
      </w:r>
      <w:r w:rsidR="001B31D0" w:rsidRPr="00146EE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FF19DE" w:rsidRPr="00146EE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CAE443" w14:textId="77777777" w:rsidR="008D1F6E" w:rsidRPr="00DB2CE9" w:rsidRDefault="008D1F6E" w:rsidP="00500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об источниках и местах доступа к информации о порядке оказания государственных услуг:</w:t>
      </w:r>
    </w:p>
    <w:p w14:paraId="18A38621" w14:textId="77777777" w:rsidR="008D1F6E" w:rsidRPr="00DB2CE9" w:rsidRDefault="008D1F6E" w:rsidP="008D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bookmarkStart w:id="0" w:name="_Hlk96944371"/>
      <w:r w:rsidRPr="0080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ГККП «Детский сад «Жулдыз» села </w:t>
      </w:r>
      <w:proofErr w:type="spellStart"/>
      <w:r w:rsidRPr="00806D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</w:t>
      </w:r>
      <w:bookmarkEnd w:id="0"/>
      <w:proofErr w:type="spellEnd"/>
      <w:r w:rsidRPr="0080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отделе образования по Целиноградскому району управления образования Акмолинской области»</w:t>
      </w:r>
    </w:p>
    <w:p w14:paraId="545D64C6" w14:textId="598110FA" w:rsidR="008D1F6E" w:rsidRDefault="008D1F6E" w:rsidP="008D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 о государственных услугах в </w:t>
      </w:r>
      <w:r w:rsidRPr="0080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ГККП «Детский сад «Жулдыз» села </w:t>
      </w:r>
      <w:proofErr w:type="spellStart"/>
      <w:r w:rsidRPr="00806D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</w:t>
      </w:r>
      <w:proofErr w:type="spellEnd"/>
      <w:r w:rsidRPr="0080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отделе образования по Целиноградскому району управления образования Акмолинской области»</w:t>
      </w:r>
      <w:r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село </w:t>
      </w:r>
      <w:proofErr w:type="spellStart"/>
      <w:r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</w:t>
      </w:r>
      <w:proofErr w:type="spellEnd"/>
      <w:r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мкр.Бахыт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строение 5/1</w:t>
      </w:r>
      <w:r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DA1838" w14:textId="77777777" w:rsidR="00F37A67" w:rsidRDefault="00F37A67" w:rsidP="00F3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8A5C4" w14:textId="77777777" w:rsidR="00500C1B" w:rsidRDefault="00500C1B" w:rsidP="00F37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7C0030" w14:textId="77777777" w:rsidR="00500C1B" w:rsidRDefault="00500C1B" w:rsidP="00F37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A93B83" w14:textId="17DC38CE" w:rsidR="00F37A67" w:rsidRPr="00F37A67" w:rsidRDefault="00F37A67" w:rsidP="00F37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7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3.Деятельность по совершенствованию процессов оказания государственных услуг</w:t>
      </w:r>
    </w:p>
    <w:p w14:paraId="4D6A23ED" w14:textId="1D4B03D3" w:rsidR="00F37A67" w:rsidRDefault="00F37A67" w:rsidP="00F3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В 2021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сотрудники, ответственные за оказание государственных услуг, </w:t>
      </w:r>
      <w:r w:rsidRPr="00F3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курсы повышения квалификации на тему «Совершенствование навыков оказания государственных услуг». </w:t>
      </w:r>
    </w:p>
    <w:p w14:paraId="140C7D0E" w14:textId="77777777" w:rsidR="008D1F6E" w:rsidRPr="00DB2CE9" w:rsidRDefault="008D1F6E" w:rsidP="008D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D89A3" w14:textId="063CA94E" w:rsidR="0028475E" w:rsidRDefault="001A002A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907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475E" w:rsidRPr="00DB2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 качеством оказания государственных услуг</w:t>
      </w:r>
      <w:r w:rsidR="004F2F04" w:rsidRPr="00DB2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FDDC828" w14:textId="7F116599" w:rsidR="001A002A" w:rsidRPr="00DB2CE9" w:rsidRDefault="001A002A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A00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внутреннего контроля  за качеством оказания государственных услуг: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A002A">
        <w:rPr>
          <w:rFonts w:ascii="Times New Roman" w:eastAsia="Times New Roman" w:hAnsi="Times New Roman" w:cs="Times New Roman"/>
          <w:sz w:val="28"/>
          <w:szCs w:val="28"/>
          <w:lang w:eastAsia="ru-RU"/>
        </w:rPr>
        <w:t>а  2021 год всего было  оказано государственных услуг  - 184 ( в 2020 году 179), из них: через систему akmola.kz-149, через Государственную корпорацию- 4,  в бумажном виде-31</w:t>
      </w:r>
    </w:p>
    <w:p w14:paraId="7A86229B" w14:textId="45966036" w:rsidR="0093757A" w:rsidRPr="004450D2" w:rsidRDefault="001A002A" w:rsidP="009375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8475E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жалобах </w:t>
      </w:r>
      <w:proofErr w:type="spellStart"/>
      <w:r w:rsidR="0028475E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="0028475E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</w:t>
      </w:r>
      <w:r w:rsidR="00BA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68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 .</w:t>
      </w:r>
      <w:proofErr w:type="gramEnd"/>
      <w:r w:rsidR="0093757A" w:rsidRPr="0093757A">
        <w:rPr>
          <w:rFonts w:ascii="Times New Roman" w:hAnsi="Times New Roman"/>
          <w:sz w:val="28"/>
          <w:szCs w:val="28"/>
        </w:rPr>
        <w:t xml:space="preserve"> </w:t>
      </w:r>
      <w:r w:rsidR="0093757A" w:rsidRPr="004450D2">
        <w:rPr>
          <w:rFonts w:ascii="Times New Roman" w:hAnsi="Times New Roman"/>
          <w:sz w:val="28"/>
          <w:szCs w:val="28"/>
        </w:rPr>
        <w:t xml:space="preserve">Жалоб на качество, а также нарушение сроков оказания государственных услуг, в том числе через ЦОН и в электронном виде, не поступало. </w:t>
      </w:r>
    </w:p>
    <w:p w14:paraId="6C7D94C6" w14:textId="52DF04CA" w:rsidR="0028475E" w:rsidRPr="00DB2CE9" w:rsidRDefault="001A002A" w:rsidP="008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475E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Результаты общественного мониторинга качества оказания государственных услуг – мониторинг не проводился.</w:t>
      </w:r>
    </w:p>
    <w:p w14:paraId="3AAA82B5" w14:textId="77777777" w:rsidR="0027038E" w:rsidRDefault="0027038E" w:rsidP="00D7440E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78E292F9" w14:textId="32372721" w:rsidR="00D7440E" w:rsidRDefault="00D7440E" w:rsidP="00D7440E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450D2">
        <w:rPr>
          <w:rFonts w:ascii="Times New Roman" w:hAnsi="Times New Roman"/>
          <w:b/>
          <w:sz w:val="28"/>
          <w:szCs w:val="28"/>
        </w:rPr>
        <w:t>5</w:t>
      </w:r>
      <w:r w:rsidR="00AC5AD0">
        <w:rPr>
          <w:rFonts w:ascii="Times New Roman" w:hAnsi="Times New Roman"/>
          <w:b/>
          <w:sz w:val="28"/>
          <w:szCs w:val="28"/>
        </w:rPr>
        <w:t>.</w:t>
      </w:r>
      <w:r w:rsidRPr="004450D2">
        <w:rPr>
          <w:rFonts w:ascii="Times New Roman" w:hAnsi="Times New Roman"/>
          <w:b/>
          <w:sz w:val="28"/>
          <w:szCs w:val="28"/>
        </w:rPr>
        <w:t xml:space="preserve"> Перспективы дальнейшей эффективности и повышения удовлетворенности </w:t>
      </w:r>
      <w:proofErr w:type="spellStart"/>
      <w:r w:rsidRPr="004450D2">
        <w:rPr>
          <w:rFonts w:ascii="Times New Roman" w:hAnsi="Times New Roman"/>
          <w:b/>
          <w:sz w:val="28"/>
          <w:szCs w:val="28"/>
        </w:rPr>
        <w:t>услугополучателей</w:t>
      </w:r>
      <w:proofErr w:type="spellEnd"/>
      <w:r w:rsidRPr="004450D2">
        <w:rPr>
          <w:rFonts w:ascii="Times New Roman" w:hAnsi="Times New Roman"/>
          <w:b/>
          <w:sz w:val="28"/>
          <w:szCs w:val="28"/>
        </w:rPr>
        <w:t xml:space="preserve"> качеством оказания государственных услуг.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A1E38E6" w14:textId="2D9DB5A0" w:rsidR="00E85C59" w:rsidRPr="00C846A4" w:rsidRDefault="00D7440E" w:rsidP="00C846A4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удовлетворенности </w:t>
      </w:r>
      <w:proofErr w:type="spellStart"/>
      <w:r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681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обеспечение прозрачности процесса оказания государственных услуг</w:t>
      </w:r>
      <w:r w:rsidR="00C846A4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д</w:t>
      </w:r>
      <w:r w:rsidR="00C846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етским </w:t>
      </w:r>
      <w:proofErr w:type="gramStart"/>
      <w:r w:rsidR="00C846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садом </w:t>
      </w:r>
      <w:r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</w:t>
      </w:r>
      <w:proofErr w:type="gramEnd"/>
      <w:r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енаправленная ра</w:t>
      </w:r>
      <w:r w:rsidR="005331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бота. Так в 2021</w:t>
      </w:r>
      <w:r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C846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14:paraId="2479BBAE" w14:textId="02D068C1" w:rsidR="00A81CE5" w:rsidRDefault="00E85C59" w:rsidP="00A81CE5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846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отражена информация</w:t>
      </w:r>
      <w:r w:rsidR="00D7440E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популяризации и информированию </w:t>
      </w:r>
      <w:proofErr w:type="spellStart"/>
      <w:r w:rsidR="00D7440E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="00D7440E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возможностях получения государственных услуг через </w:t>
      </w:r>
      <w:r w:rsidR="00C846A4" w:rsidRPr="00C846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akmola.kz</w:t>
      </w:r>
      <w:r w:rsidR="00C846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социальных сетях и на сайте детского сада</w:t>
      </w:r>
      <w:r w:rsidR="00D7440E"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4F7155" w14:textId="57D73E0D" w:rsidR="00C846A4" w:rsidRDefault="00C846A4" w:rsidP="00A81CE5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внутри детского сада расположен уголок самообслуживания, в котором имеется ноутбук с доступом  к интернету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артридер, принтер-сканер.</w:t>
      </w:r>
    </w:p>
    <w:p w14:paraId="55961727" w14:textId="45A092F4" w:rsidR="00C846A4" w:rsidRPr="00C846A4" w:rsidRDefault="00C846A4" w:rsidP="00A81CE5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780D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оформлен стенд с информацией по услуге «</w:t>
      </w:r>
      <w:r w:rsidR="00780D92" w:rsidRPr="00780D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Прием документов для прохождения аттестации на присвоение (подтверждение) квалификационных категорий педагогическим работникам</w:t>
      </w:r>
      <w:r w:rsidR="00780D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14:paraId="6D21B9CE" w14:textId="42E8A4D2" w:rsidR="00A81CE5" w:rsidRDefault="00D7440E" w:rsidP="00A81CE5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lang w:val="kk-KZ"/>
        </w:rPr>
      </w:pPr>
      <w:r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A81C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C5A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ведется регулярное</w:t>
      </w:r>
      <w:r w:rsidRPr="00D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квалификации работников в сфере оказания государственных услуг</w:t>
      </w:r>
      <w:r w:rsidR="00AC5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C82292" w14:textId="4B69C49D" w:rsidR="00D7440E" w:rsidRPr="00A81CE5" w:rsidRDefault="00D7440E" w:rsidP="00A81CE5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A6814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242D7D">
        <w:rPr>
          <w:rFonts w:ascii="Times New Roman" w:hAnsi="Times New Roman" w:cs="Times New Roman"/>
          <w:color w:val="00000A"/>
          <w:sz w:val="28"/>
          <w:szCs w:val="28"/>
        </w:rPr>
        <w:t xml:space="preserve">- </w:t>
      </w:r>
      <w:r w:rsidRPr="00BA6814">
        <w:rPr>
          <w:rFonts w:ascii="Times New Roman" w:hAnsi="Times New Roman" w:cs="Times New Roman"/>
          <w:color w:val="00000A"/>
          <w:sz w:val="28"/>
          <w:szCs w:val="28"/>
        </w:rPr>
        <w:t>Взаимодействие с людьми с особенными потребностями</w:t>
      </w:r>
    </w:p>
    <w:p w14:paraId="5442FD4D" w14:textId="0E202AF9" w:rsidR="00155A4C" w:rsidRDefault="00533113" w:rsidP="002E0824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</w:t>
      </w:r>
      <w:r w:rsidR="00C846A4" w:rsidRPr="00C846A4">
        <w:rPr>
          <w:rFonts w:ascii="Times New Roman" w:hAnsi="Times New Roman"/>
          <w:color w:val="000000"/>
          <w:sz w:val="28"/>
          <w:szCs w:val="28"/>
        </w:rPr>
        <w:t xml:space="preserve">ГККП «Детский сад «Жулдыз» села </w:t>
      </w:r>
      <w:proofErr w:type="spellStart"/>
      <w:r w:rsidR="00C846A4" w:rsidRPr="00C846A4">
        <w:rPr>
          <w:rFonts w:ascii="Times New Roman" w:hAnsi="Times New Roman"/>
          <w:color w:val="000000"/>
          <w:sz w:val="28"/>
          <w:szCs w:val="28"/>
        </w:rPr>
        <w:t>Акмол</w:t>
      </w:r>
      <w:proofErr w:type="spellEnd"/>
      <w:r w:rsidR="00C846A4" w:rsidRPr="00C846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846A4">
        <w:rPr>
          <w:rFonts w:ascii="Times New Roman" w:hAnsi="Times New Roman"/>
          <w:color w:val="000000"/>
          <w:sz w:val="28"/>
          <w:szCs w:val="28"/>
        </w:rPr>
        <w:t>функци</w:t>
      </w:r>
      <w:proofErr w:type="spellEnd"/>
      <w:r w:rsidR="00384D13">
        <w:rPr>
          <w:rFonts w:ascii="Times New Roman" w:hAnsi="Times New Roman"/>
          <w:color w:val="000000"/>
          <w:sz w:val="28"/>
          <w:szCs w:val="28"/>
          <w:lang w:val="kk-KZ"/>
        </w:rPr>
        <w:t>о</w:t>
      </w:r>
      <w:proofErr w:type="spellStart"/>
      <w:r w:rsidR="00C846A4">
        <w:rPr>
          <w:rFonts w:ascii="Times New Roman" w:hAnsi="Times New Roman"/>
          <w:color w:val="000000"/>
          <w:sz w:val="28"/>
          <w:szCs w:val="28"/>
        </w:rPr>
        <w:t>нирует</w:t>
      </w:r>
      <w:proofErr w:type="spellEnd"/>
      <w:r w:rsidR="00C846A4">
        <w:rPr>
          <w:rFonts w:ascii="Times New Roman" w:hAnsi="Times New Roman"/>
          <w:color w:val="000000"/>
          <w:sz w:val="28"/>
          <w:szCs w:val="28"/>
        </w:rPr>
        <w:t xml:space="preserve"> пандус с нескользящим покрытием и кнопкой вызова, так же </w:t>
      </w:r>
      <w:r w:rsidR="00E22C48">
        <w:rPr>
          <w:rFonts w:ascii="Times New Roman" w:hAnsi="Times New Roman"/>
          <w:color w:val="000000"/>
          <w:sz w:val="28"/>
          <w:szCs w:val="28"/>
        </w:rPr>
        <w:t xml:space="preserve">имеется при входе телескопический пандус, вывеска с названием детского сада, схемы эвакуации, названия кабинетов написаны шрифтом Брайля; оборудована туалетная комната. </w:t>
      </w:r>
      <w:r w:rsidR="00384D13">
        <w:rPr>
          <w:rFonts w:ascii="Times New Roman" w:hAnsi="Times New Roman"/>
          <w:color w:val="000000"/>
          <w:sz w:val="28"/>
          <w:szCs w:val="28"/>
          <w:lang w:val="kk-KZ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2022</w:t>
      </w:r>
      <w:r w:rsidR="00D7440E" w:rsidRPr="004450D2">
        <w:rPr>
          <w:rFonts w:ascii="Times New Roman" w:hAnsi="Times New Roman"/>
          <w:color w:val="000000"/>
          <w:sz w:val="28"/>
          <w:szCs w:val="28"/>
        </w:rPr>
        <w:t xml:space="preserve"> году будет продолжена работа по обеспечению физических и юридических лиц доступными и качественными государственными услугами, в том числе в электронном формате.</w:t>
      </w:r>
    </w:p>
    <w:p w14:paraId="031D5DEA" w14:textId="18A88A1D" w:rsidR="00500C1B" w:rsidRDefault="00500C1B" w:rsidP="002E0824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4C7458B" w14:textId="77777777" w:rsidR="00500C1B" w:rsidRDefault="00500C1B" w:rsidP="002E0824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5641"/>
        <w:gridCol w:w="2218"/>
        <w:gridCol w:w="1412"/>
      </w:tblGrid>
      <w:tr w:rsidR="00B214CA" w:rsidRPr="00B214CA" w14:paraId="6B49F52D" w14:textId="77777777" w:rsidTr="00500C1B">
        <w:trPr>
          <w:trHeight w:val="810"/>
        </w:trPr>
        <w:tc>
          <w:tcPr>
            <w:tcW w:w="0" w:type="auto"/>
            <w:shd w:val="clear" w:color="auto" w:fill="FFFFFF"/>
            <w:vAlign w:val="center"/>
            <w:hideMark/>
          </w:tcPr>
          <w:p w14:paraId="2F82005B" w14:textId="77777777" w:rsidR="00B214CA" w:rsidRPr="00B214CA" w:rsidRDefault="00B214CA" w:rsidP="00500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41" w:type="dxa"/>
            <w:shd w:val="clear" w:color="auto" w:fill="FFFFFF"/>
            <w:vAlign w:val="center"/>
            <w:hideMark/>
          </w:tcPr>
          <w:p w14:paraId="2954746F" w14:textId="77777777" w:rsidR="00B214CA" w:rsidRPr="00B214CA" w:rsidRDefault="00B214CA" w:rsidP="00500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18" w:type="dxa"/>
            <w:shd w:val="clear" w:color="auto" w:fill="FFFFFF"/>
            <w:vAlign w:val="center"/>
            <w:hideMark/>
          </w:tcPr>
          <w:p w14:paraId="280383D8" w14:textId="77777777" w:rsidR="00B214CA" w:rsidRPr="00B214CA" w:rsidRDefault="00B214CA" w:rsidP="00500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C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государственных услуг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29E5ADD1" w14:textId="77777777" w:rsidR="00B214CA" w:rsidRPr="00B214CA" w:rsidRDefault="00B214CA" w:rsidP="00500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4CA">
              <w:rPr>
                <w:rFonts w:ascii="Times New Roman" w:hAnsi="Times New Roman" w:cs="Times New Roman"/>
                <w:b/>
                <w:sz w:val="28"/>
                <w:szCs w:val="28"/>
              </w:rPr>
              <w:t>Оказано услуг</w:t>
            </w:r>
          </w:p>
        </w:tc>
      </w:tr>
      <w:tr w:rsidR="00B214CA" w:rsidRPr="00B214CA" w14:paraId="411C9DD3" w14:textId="77777777" w:rsidTr="00500C1B">
        <w:tc>
          <w:tcPr>
            <w:tcW w:w="0" w:type="auto"/>
            <w:shd w:val="clear" w:color="auto" w:fill="FFFFFF"/>
            <w:vAlign w:val="center"/>
            <w:hideMark/>
          </w:tcPr>
          <w:p w14:paraId="0F4FBFC7" w14:textId="77777777" w:rsidR="00B214CA" w:rsidRPr="00B214CA" w:rsidRDefault="00B214CA" w:rsidP="0050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shd w:val="clear" w:color="auto" w:fill="FFFFFF"/>
            <w:vAlign w:val="center"/>
            <w:hideMark/>
          </w:tcPr>
          <w:p w14:paraId="017CF5A9" w14:textId="638FCB93" w:rsidR="00B214CA" w:rsidRPr="00B214CA" w:rsidRDefault="00B214CA" w:rsidP="0050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4CA">
              <w:rPr>
                <w:rFonts w:ascii="Times New Roman" w:hAnsi="Times New Roman" w:cs="Times New Roman"/>
                <w:sz w:val="28"/>
                <w:szCs w:val="28"/>
              </w:rPr>
              <w:t>Прием документов и зачисление детей в дошкольные организации образования</w:t>
            </w:r>
          </w:p>
        </w:tc>
        <w:tc>
          <w:tcPr>
            <w:tcW w:w="2218" w:type="dxa"/>
            <w:shd w:val="clear" w:color="auto" w:fill="FFFFFF"/>
            <w:vAlign w:val="center"/>
            <w:hideMark/>
          </w:tcPr>
          <w:p w14:paraId="31E908FF" w14:textId="30A98969" w:rsidR="00B214CA" w:rsidRPr="00B214CA" w:rsidRDefault="006A5A84" w:rsidP="0050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540AE5BE" w14:textId="31836AC7" w:rsidR="00B214CA" w:rsidRPr="00B214CA" w:rsidRDefault="00B214CA" w:rsidP="0050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49A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214CA" w:rsidRPr="00B214CA" w14:paraId="74FB448F" w14:textId="77777777" w:rsidTr="00500C1B">
        <w:tc>
          <w:tcPr>
            <w:tcW w:w="0" w:type="auto"/>
            <w:shd w:val="clear" w:color="auto" w:fill="FFFFFF"/>
            <w:vAlign w:val="center"/>
          </w:tcPr>
          <w:p w14:paraId="0350CF81" w14:textId="28932D6F" w:rsidR="00B214CA" w:rsidRPr="00B214CA" w:rsidRDefault="00B214CA" w:rsidP="0050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  <w:shd w:val="clear" w:color="auto" w:fill="FFFFFF"/>
            <w:vAlign w:val="center"/>
          </w:tcPr>
          <w:p w14:paraId="4E35412F" w14:textId="6EE3F98E" w:rsidR="00B214CA" w:rsidRPr="00B214CA" w:rsidRDefault="006A5A84" w:rsidP="0050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DB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послесреднего</w:t>
            </w:r>
            <w:proofErr w:type="spellEnd"/>
            <w:r w:rsidRPr="00DB2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2218" w:type="dxa"/>
            <w:shd w:val="clear" w:color="auto" w:fill="FFFFFF"/>
            <w:vAlign w:val="center"/>
          </w:tcPr>
          <w:p w14:paraId="6C128031" w14:textId="730959B5" w:rsidR="00B214CA" w:rsidRPr="00B214CA" w:rsidRDefault="006A5A84" w:rsidP="0050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FFFFFF"/>
            <w:vAlign w:val="center"/>
          </w:tcPr>
          <w:p w14:paraId="1CCCB9A9" w14:textId="19A431CE" w:rsidR="00B214CA" w:rsidRPr="00B214CA" w:rsidRDefault="001549AA" w:rsidP="00500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8365FC8" w14:textId="77777777" w:rsidR="00500C1B" w:rsidRDefault="00500C1B" w:rsidP="002E0824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noProof/>
          <w:sz w:val="28"/>
          <w:szCs w:val="28"/>
          <w:lang w:val="kk-KZ" w:eastAsia="ru-RU"/>
        </w:rPr>
      </w:pPr>
      <w:r>
        <w:rPr>
          <w:noProof/>
          <w:sz w:val="28"/>
          <w:szCs w:val="28"/>
          <w:lang w:val="kk-KZ" w:eastAsia="ru-RU"/>
        </w:rPr>
        <w:t xml:space="preserve"> </w:t>
      </w:r>
    </w:p>
    <w:p w14:paraId="2E34A939" w14:textId="77777777" w:rsidR="00500C1B" w:rsidRDefault="00500C1B" w:rsidP="002E0824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noProof/>
          <w:sz w:val="28"/>
          <w:szCs w:val="28"/>
          <w:lang w:val="kk-KZ" w:eastAsia="ru-RU"/>
        </w:rPr>
      </w:pPr>
    </w:p>
    <w:p w14:paraId="5A4ABAA8" w14:textId="77777777" w:rsidR="00500C1B" w:rsidRDefault="00500C1B" w:rsidP="002E0824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noProof/>
          <w:sz w:val="28"/>
          <w:szCs w:val="28"/>
          <w:lang w:val="kk-KZ" w:eastAsia="ru-RU"/>
        </w:rPr>
      </w:pPr>
    </w:p>
    <w:p w14:paraId="73BAEADA" w14:textId="77777777" w:rsidR="00500C1B" w:rsidRDefault="00500C1B" w:rsidP="002E0824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noProof/>
          <w:sz w:val="28"/>
          <w:szCs w:val="28"/>
          <w:lang w:val="kk-KZ" w:eastAsia="ru-RU"/>
        </w:rPr>
      </w:pPr>
    </w:p>
    <w:p w14:paraId="339BFF2F" w14:textId="77777777" w:rsidR="00500C1B" w:rsidRDefault="00500C1B" w:rsidP="002E0824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noProof/>
          <w:sz w:val="28"/>
          <w:szCs w:val="28"/>
          <w:lang w:val="kk-KZ" w:eastAsia="ru-RU"/>
        </w:rPr>
      </w:pPr>
    </w:p>
    <w:p w14:paraId="54D526A3" w14:textId="77777777" w:rsidR="00500C1B" w:rsidRDefault="00500C1B" w:rsidP="002E0824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noProof/>
          <w:sz w:val="28"/>
          <w:szCs w:val="28"/>
          <w:lang w:val="kk-KZ" w:eastAsia="ru-RU"/>
        </w:rPr>
      </w:pPr>
    </w:p>
    <w:p w14:paraId="2549F4E1" w14:textId="02997975" w:rsidR="00B214CA" w:rsidRPr="002E0824" w:rsidRDefault="00500C1B" w:rsidP="002E0824">
      <w:pPr>
        <w:pStyle w:val="a4"/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br w:type="textWrapping" w:clear="all"/>
      </w:r>
      <w:r w:rsidR="00242D7D">
        <w:rPr>
          <w:noProof/>
          <w:sz w:val="28"/>
          <w:szCs w:val="28"/>
          <w:lang w:eastAsia="ru-RU"/>
        </w:rPr>
        <w:drawing>
          <wp:inline distT="0" distB="0" distL="0" distR="0" wp14:anchorId="76F68753" wp14:editId="6D1AA07D">
            <wp:extent cx="6310188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1676C0A" w14:textId="66D273E6" w:rsidR="00780D92" w:rsidRDefault="00780D92" w:rsidP="00155A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2B52E93" w14:textId="764159AA" w:rsidR="001549AA" w:rsidRDefault="001549AA" w:rsidP="00155A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419C140" w14:textId="2B177CB5" w:rsidR="001549AA" w:rsidRDefault="001549AA" w:rsidP="00155A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F17F808" w14:textId="1593214D" w:rsidR="001549AA" w:rsidRDefault="001549AA" w:rsidP="00155A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8714B02" w14:textId="3D5762DE" w:rsidR="001549AA" w:rsidRDefault="001549AA" w:rsidP="00155A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C78C200" w14:textId="1FB774A9" w:rsidR="001549AA" w:rsidRDefault="001549AA" w:rsidP="00155A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C033822" w14:textId="028D47CC" w:rsidR="001549AA" w:rsidRDefault="001549AA" w:rsidP="00155A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1080F9D" w14:textId="2D4BBDD9" w:rsidR="001549AA" w:rsidRDefault="001549AA" w:rsidP="00155A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DBF0711" w14:textId="347EEAAF" w:rsidR="001549AA" w:rsidRDefault="001549AA" w:rsidP="00155A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3FE1318" w14:textId="452F3930" w:rsidR="001549AA" w:rsidRDefault="001549AA" w:rsidP="00155A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56FF1F2" w14:textId="52A19B64" w:rsidR="001549AA" w:rsidRDefault="001549AA" w:rsidP="00155A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CD33A4D" w14:textId="6E704FD2" w:rsidR="001549AA" w:rsidRDefault="001549AA" w:rsidP="00155A4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1549AA" w:rsidSect="00500C1B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CC"/>
    <w:family w:val="roman"/>
    <w:pitch w:val="variable"/>
  </w:font>
  <w:font w:name="Asylbek MerekeU3+Tms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844"/>
    <w:multiLevelType w:val="hybridMultilevel"/>
    <w:tmpl w:val="48AEBAF4"/>
    <w:lvl w:ilvl="0" w:tplc="3EFEE2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75E"/>
    <w:rsid w:val="0003584C"/>
    <w:rsid w:val="00056821"/>
    <w:rsid w:val="00067A01"/>
    <w:rsid w:val="000710F2"/>
    <w:rsid w:val="000805C3"/>
    <w:rsid w:val="000A0294"/>
    <w:rsid w:val="000C102C"/>
    <w:rsid w:val="000E3CA8"/>
    <w:rsid w:val="000E7BC3"/>
    <w:rsid w:val="000F0A6A"/>
    <w:rsid w:val="00117545"/>
    <w:rsid w:val="00146EE2"/>
    <w:rsid w:val="00153D2B"/>
    <w:rsid w:val="001549AA"/>
    <w:rsid w:val="00155A4C"/>
    <w:rsid w:val="00157A5F"/>
    <w:rsid w:val="001616DA"/>
    <w:rsid w:val="00181FD9"/>
    <w:rsid w:val="00196311"/>
    <w:rsid w:val="001A002A"/>
    <w:rsid w:val="001B31D0"/>
    <w:rsid w:val="001C3572"/>
    <w:rsid w:val="001D3DAC"/>
    <w:rsid w:val="001D41E9"/>
    <w:rsid w:val="001E11C5"/>
    <w:rsid w:val="00242D7D"/>
    <w:rsid w:val="00246D01"/>
    <w:rsid w:val="0025366F"/>
    <w:rsid w:val="00254BBD"/>
    <w:rsid w:val="002618B9"/>
    <w:rsid w:val="0027038E"/>
    <w:rsid w:val="0028475E"/>
    <w:rsid w:val="0028516F"/>
    <w:rsid w:val="002A3FF4"/>
    <w:rsid w:val="002E0824"/>
    <w:rsid w:val="002E48FA"/>
    <w:rsid w:val="00327964"/>
    <w:rsid w:val="00333FDC"/>
    <w:rsid w:val="003717C2"/>
    <w:rsid w:val="00377B41"/>
    <w:rsid w:val="0038399D"/>
    <w:rsid w:val="00384D13"/>
    <w:rsid w:val="003A63F7"/>
    <w:rsid w:val="003B2979"/>
    <w:rsid w:val="003B3E73"/>
    <w:rsid w:val="003E4F84"/>
    <w:rsid w:val="004155D2"/>
    <w:rsid w:val="0046258E"/>
    <w:rsid w:val="00463D6F"/>
    <w:rsid w:val="004859B1"/>
    <w:rsid w:val="00490CA0"/>
    <w:rsid w:val="0049176E"/>
    <w:rsid w:val="004B0AD0"/>
    <w:rsid w:val="004D62DC"/>
    <w:rsid w:val="004F2F04"/>
    <w:rsid w:val="004F53CC"/>
    <w:rsid w:val="004F6973"/>
    <w:rsid w:val="004F6D09"/>
    <w:rsid w:val="00500C1B"/>
    <w:rsid w:val="005028C0"/>
    <w:rsid w:val="0051449A"/>
    <w:rsid w:val="00523B14"/>
    <w:rsid w:val="00533113"/>
    <w:rsid w:val="00581890"/>
    <w:rsid w:val="00597F71"/>
    <w:rsid w:val="005A49FB"/>
    <w:rsid w:val="005D6F64"/>
    <w:rsid w:val="005F1A50"/>
    <w:rsid w:val="005F2D36"/>
    <w:rsid w:val="00611FC3"/>
    <w:rsid w:val="00615012"/>
    <w:rsid w:val="00651F57"/>
    <w:rsid w:val="006659ED"/>
    <w:rsid w:val="0067209E"/>
    <w:rsid w:val="006736F1"/>
    <w:rsid w:val="006A5847"/>
    <w:rsid w:val="006A5A84"/>
    <w:rsid w:val="006B5C73"/>
    <w:rsid w:val="0071261E"/>
    <w:rsid w:val="0071571C"/>
    <w:rsid w:val="00745981"/>
    <w:rsid w:val="00756D3A"/>
    <w:rsid w:val="00772521"/>
    <w:rsid w:val="00775443"/>
    <w:rsid w:val="00780D92"/>
    <w:rsid w:val="007C1642"/>
    <w:rsid w:val="00802349"/>
    <w:rsid w:val="00806D48"/>
    <w:rsid w:val="00822E5E"/>
    <w:rsid w:val="008243EB"/>
    <w:rsid w:val="008359E6"/>
    <w:rsid w:val="00846569"/>
    <w:rsid w:val="008541C9"/>
    <w:rsid w:val="008542BA"/>
    <w:rsid w:val="0086488B"/>
    <w:rsid w:val="00896FDA"/>
    <w:rsid w:val="008A634B"/>
    <w:rsid w:val="008C1103"/>
    <w:rsid w:val="008C1409"/>
    <w:rsid w:val="008D1F6E"/>
    <w:rsid w:val="008D6CCC"/>
    <w:rsid w:val="008E365D"/>
    <w:rsid w:val="00900A5E"/>
    <w:rsid w:val="00907109"/>
    <w:rsid w:val="00922493"/>
    <w:rsid w:val="009268C4"/>
    <w:rsid w:val="0093757A"/>
    <w:rsid w:val="00960A34"/>
    <w:rsid w:val="00963139"/>
    <w:rsid w:val="00997609"/>
    <w:rsid w:val="009A758C"/>
    <w:rsid w:val="00A16880"/>
    <w:rsid w:val="00A21259"/>
    <w:rsid w:val="00A310F6"/>
    <w:rsid w:val="00A81CE5"/>
    <w:rsid w:val="00AA1D88"/>
    <w:rsid w:val="00AC5AD0"/>
    <w:rsid w:val="00AF6D5A"/>
    <w:rsid w:val="00B003F2"/>
    <w:rsid w:val="00B214CA"/>
    <w:rsid w:val="00B52A09"/>
    <w:rsid w:val="00B64162"/>
    <w:rsid w:val="00B64C3D"/>
    <w:rsid w:val="00B67F14"/>
    <w:rsid w:val="00B91E0A"/>
    <w:rsid w:val="00BA1F69"/>
    <w:rsid w:val="00BA6814"/>
    <w:rsid w:val="00BB759C"/>
    <w:rsid w:val="00BC4DD3"/>
    <w:rsid w:val="00BD18A2"/>
    <w:rsid w:val="00BD2CA9"/>
    <w:rsid w:val="00C02A05"/>
    <w:rsid w:val="00C02A7F"/>
    <w:rsid w:val="00C61FCB"/>
    <w:rsid w:val="00C62377"/>
    <w:rsid w:val="00C62ABD"/>
    <w:rsid w:val="00C75FFB"/>
    <w:rsid w:val="00C81DF1"/>
    <w:rsid w:val="00C83E68"/>
    <w:rsid w:val="00C84168"/>
    <w:rsid w:val="00C846A4"/>
    <w:rsid w:val="00CA75A3"/>
    <w:rsid w:val="00CB5600"/>
    <w:rsid w:val="00CD5638"/>
    <w:rsid w:val="00D1308A"/>
    <w:rsid w:val="00D22A61"/>
    <w:rsid w:val="00D31ECC"/>
    <w:rsid w:val="00D5184E"/>
    <w:rsid w:val="00D7440E"/>
    <w:rsid w:val="00D8453B"/>
    <w:rsid w:val="00DB087F"/>
    <w:rsid w:val="00DB2CE9"/>
    <w:rsid w:val="00DE02A6"/>
    <w:rsid w:val="00DF1639"/>
    <w:rsid w:val="00E22C48"/>
    <w:rsid w:val="00E235EA"/>
    <w:rsid w:val="00E53273"/>
    <w:rsid w:val="00E826C5"/>
    <w:rsid w:val="00E85C59"/>
    <w:rsid w:val="00EA5939"/>
    <w:rsid w:val="00EC24A1"/>
    <w:rsid w:val="00EC7E74"/>
    <w:rsid w:val="00F13F3A"/>
    <w:rsid w:val="00F3409F"/>
    <w:rsid w:val="00F37A67"/>
    <w:rsid w:val="00F44F4F"/>
    <w:rsid w:val="00F66E8C"/>
    <w:rsid w:val="00F90F39"/>
    <w:rsid w:val="00FD6221"/>
    <w:rsid w:val="00FF19DE"/>
    <w:rsid w:val="00FF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A394"/>
  <w15:docId w15:val="{B287768A-FF71-4A71-9758-B5B09184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8C4"/>
  </w:style>
  <w:style w:type="paragraph" w:styleId="1">
    <w:name w:val="heading 1"/>
    <w:basedOn w:val="a"/>
    <w:link w:val="10"/>
    <w:uiPriority w:val="9"/>
    <w:qFormat/>
    <w:rsid w:val="00284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8475E"/>
    <w:rPr>
      <w:b/>
      <w:bCs/>
    </w:rPr>
  </w:style>
  <w:style w:type="paragraph" w:styleId="a4">
    <w:name w:val="List Paragraph"/>
    <w:basedOn w:val="a"/>
    <w:uiPriority w:val="34"/>
    <w:qFormat/>
    <w:rsid w:val="004F2F04"/>
    <w:pPr>
      <w:ind w:left="720"/>
      <w:contextualSpacing/>
    </w:pPr>
  </w:style>
  <w:style w:type="paragraph" w:styleId="a5">
    <w:name w:val="No Spacing"/>
    <w:uiPriority w:val="1"/>
    <w:qFormat/>
    <w:rsid w:val="002E48FA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[Основной абзац]"/>
    <w:basedOn w:val="a"/>
    <w:rsid w:val="00CD5638"/>
    <w:pPr>
      <w:suppressAutoHyphens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eastAsia="ar-SA"/>
    </w:rPr>
  </w:style>
  <w:style w:type="paragraph" w:styleId="3">
    <w:name w:val="Body Text Indent 3"/>
    <w:basedOn w:val="a"/>
    <w:link w:val="30"/>
    <w:rsid w:val="00155A4C"/>
    <w:pPr>
      <w:spacing w:after="0" w:line="240" w:lineRule="auto"/>
      <w:ind w:firstLine="720"/>
      <w:jc w:val="both"/>
    </w:pPr>
    <w:rPr>
      <w:rFonts w:ascii="Asylbek MerekeU3+Tms" w:eastAsia="Times New Roman" w:hAnsi="Asylbek MerekeU3+Tms" w:cs="Times New Roman"/>
      <w:sz w:val="3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5A4C"/>
    <w:rPr>
      <w:rFonts w:ascii="Asylbek MerekeU3+Tms" w:eastAsia="Times New Roman" w:hAnsi="Asylbek MerekeU3+Tms" w:cs="Times New Roman"/>
      <w:sz w:val="30"/>
      <w:szCs w:val="24"/>
      <w:lang w:eastAsia="ru-RU"/>
    </w:rPr>
  </w:style>
  <w:style w:type="paragraph" w:styleId="a7">
    <w:name w:val="Normal (Web)"/>
    <w:basedOn w:val="a"/>
    <w:uiPriority w:val="99"/>
    <w:unhideWhenUsed/>
    <w:rsid w:val="00C6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Оказание государственных услуг в 2021 году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через систему akmola.kz</c:v>
                </c:pt>
                <c:pt idx="1">
                  <c:v>в бумажном виде</c:v>
                </c:pt>
                <c:pt idx="2">
                  <c:v>Через ГК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0.16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DF-478E-9EB5-49AB5216A37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AF00-ECAE-409C-BB33-13BB23FD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Баранова</cp:lastModifiedBy>
  <cp:revision>79</cp:revision>
  <cp:lastPrinted>2022-03-02T05:26:00Z</cp:lastPrinted>
  <dcterms:created xsi:type="dcterms:W3CDTF">2018-02-16T04:53:00Z</dcterms:created>
  <dcterms:modified xsi:type="dcterms:W3CDTF">2022-03-02T12:12:00Z</dcterms:modified>
</cp:coreProperties>
</file>